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36B9BC91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</w:t>
      </w:r>
      <w:proofErr w:type="gramStart"/>
      <w:r w:rsidRPr="00EB5000">
        <w:rPr>
          <w:rFonts w:ascii="Arial" w:eastAsia="Arial" w:hAnsi="Arial" w:cs="Arial"/>
          <w:sz w:val="20"/>
          <w:szCs w:val="20"/>
        </w:rPr>
        <w:t>zakázky:</w:t>
      </w:r>
      <w:r w:rsidR="00A7260E">
        <w:rPr>
          <w:rFonts w:ascii="Arial" w:eastAsia="Arial" w:hAnsi="Arial" w:cs="Arial"/>
          <w:sz w:val="20"/>
          <w:szCs w:val="20"/>
        </w:rPr>
        <w:t xml:space="preserve">  </w:t>
      </w:r>
      <w:r w:rsidR="00A7260E">
        <w:rPr>
          <w:rFonts w:ascii="Arial" w:eastAsia="Arial" w:hAnsi="Arial" w:cs="Arial"/>
          <w:b/>
          <w:bCs/>
          <w:sz w:val="20"/>
          <w:szCs w:val="20"/>
        </w:rPr>
        <w:t>„</w:t>
      </w:r>
      <w:proofErr w:type="gramEnd"/>
      <w:r w:rsidR="00A7260E" w:rsidRPr="00A7260E">
        <w:rPr>
          <w:rFonts w:ascii="Arial" w:eastAsia="Arial" w:hAnsi="Arial" w:cs="Arial"/>
          <w:b/>
          <w:bCs/>
          <w:sz w:val="20"/>
          <w:szCs w:val="20"/>
        </w:rPr>
        <w:t>III/2196 Myslivny – Rýžovna, oprava povrchu silnice</w:t>
      </w:r>
      <w:r w:rsidR="00A7260E">
        <w:rPr>
          <w:rFonts w:ascii="Arial" w:eastAsia="Arial" w:hAnsi="Arial" w:cs="Arial"/>
          <w:b/>
          <w:bCs/>
          <w:sz w:val="20"/>
          <w:szCs w:val="20"/>
        </w:rPr>
        <w:t>“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797D1A" w14:textId="77777777" w:rsidR="00972D73" w:rsidRDefault="00972D73" w:rsidP="00072B20">
      <w:r>
        <w:separator/>
      </w:r>
    </w:p>
  </w:endnote>
  <w:endnote w:type="continuationSeparator" w:id="0">
    <w:p w14:paraId="00B9E196" w14:textId="77777777" w:rsidR="00972D73" w:rsidRDefault="00972D73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7E3458" w14:textId="77777777" w:rsidR="00972D73" w:rsidRDefault="00972D73" w:rsidP="00072B20">
      <w:r>
        <w:separator/>
      </w:r>
    </w:p>
  </w:footnote>
  <w:footnote w:type="continuationSeparator" w:id="0">
    <w:p w14:paraId="0CB12D08" w14:textId="77777777" w:rsidR="00972D73" w:rsidRDefault="00972D73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3D8E"/>
    <w:rsid w:val="000D4315"/>
    <w:rsid w:val="001115D6"/>
    <w:rsid w:val="0011395F"/>
    <w:rsid w:val="001168C5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67F1A"/>
    <w:rsid w:val="003709C2"/>
    <w:rsid w:val="003B6DE8"/>
    <w:rsid w:val="003E299F"/>
    <w:rsid w:val="00401F7C"/>
    <w:rsid w:val="00425D33"/>
    <w:rsid w:val="0048435D"/>
    <w:rsid w:val="004A242C"/>
    <w:rsid w:val="004D2416"/>
    <w:rsid w:val="00543E73"/>
    <w:rsid w:val="005654EA"/>
    <w:rsid w:val="005B0025"/>
    <w:rsid w:val="006249AA"/>
    <w:rsid w:val="00634B36"/>
    <w:rsid w:val="00661384"/>
    <w:rsid w:val="00691006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72D73"/>
    <w:rsid w:val="009805B1"/>
    <w:rsid w:val="009D174E"/>
    <w:rsid w:val="00A214E8"/>
    <w:rsid w:val="00A2524D"/>
    <w:rsid w:val="00A37CB5"/>
    <w:rsid w:val="00A44EE0"/>
    <w:rsid w:val="00A7260E"/>
    <w:rsid w:val="00AB7132"/>
    <w:rsid w:val="00AC1D6B"/>
    <w:rsid w:val="00AE3818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D61A6"/>
    <w:rsid w:val="00DF524B"/>
    <w:rsid w:val="00E213FA"/>
    <w:rsid w:val="00E46106"/>
    <w:rsid w:val="00E85C87"/>
    <w:rsid w:val="00E93B2E"/>
    <w:rsid w:val="00EB2C8B"/>
    <w:rsid w:val="00EB5000"/>
    <w:rsid w:val="00F10CF6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6</cp:revision>
  <dcterms:created xsi:type="dcterms:W3CDTF">2025-07-07T08:29:00Z</dcterms:created>
  <dcterms:modified xsi:type="dcterms:W3CDTF">2025-07-18T06:11:00Z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